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4950B26" w14:textId="24B56216" w:rsidR="00F74904" w:rsidRDefault="00825BD8" w:rsidP="000B4426">
      <w:pPr>
        <w:rPr>
          <w:rFonts w:ascii="Bernard MT Condensed" w:hAnsi="Bernard MT Condensed"/>
          <w:sz w:val="24"/>
          <w:szCs w:val="24"/>
        </w:rPr>
      </w:pPr>
      <w:r>
        <w:rPr>
          <w:rFonts w:ascii="Bernard MT Condensed" w:hAnsi="Bernard MT Condensed"/>
          <w:noProof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669EC9" wp14:editId="4E51A38C">
                <wp:simplePos x="0" y="0"/>
                <wp:positionH relativeFrom="column">
                  <wp:posOffset>11430</wp:posOffset>
                </wp:positionH>
                <wp:positionV relativeFrom="paragraph">
                  <wp:posOffset>342900</wp:posOffset>
                </wp:positionV>
                <wp:extent cx="699135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9135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line w14:anchorId="493FDD1F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pt,27pt" to="551.4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" strokecolor="#4472c4 [3204]" strokeweight="1.5pt">
                <v:stroke joinstyle="miter"/>
              </v:line>
            </w:pict>
          </mc:Fallback>
        </mc:AlternateContent>
      </w:r>
      <w:r w:rsidR="00F74904" w:rsidRPr="00825BD8">
        <w:rPr>
          <w:rFonts w:ascii="Bernard MT Condensed" w:hAnsi="Bernard MT Condensed"/>
          <w:sz w:val="24"/>
          <w:szCs w:val="24"/>
        </w:rPr>
        <w:t>FULL NAME:</w:t>
      </w:r>
      <w:r w:rsidRPr="00825BD8">
        <w:rPr>
          <w:rFonts w:ascii="Bernard MT Condensed" w:hAnsi="Bernard MT Condensed"/>
          <w:sz w:val="24"/>
          <w:szCs w:val="24"/>
        </w:rPr>
        <w:t xml:space="preserve">                                          </w:t>
      </w:r>
      <w:r>
        <w:rPr>
          <w:rFonts w:ascii="Bernard MT Condensed" w:hAnsi="Bernard MT Condensed"/>
          <w:sz w:val="24"/>
          <w:szCs w:val="24"/>
        </w:rPr>
        <w:t xml:space="preserve">      </w:t>
      </w:r>
      <w:r w:rsidRPr="00825BD8">
        <w:rPr>
          <w:rFonts w:ascii="Bernard MT Condensed" w:hAnsi="Bernard MT Condensed"/>
          <w:sz w:val="24"/>
          <w:szCs w:val="24"/>
        </w:rPr>
        <w:t xml:space="preserve"> </w:t>
      </w:r>
      <w:r>
        <w:rPr>
          <w:rFonts w:ascii="Bernard MT Condensed" w:hAnsi="Bernard MT Condensed"/>
          <w:sz w:val="24"/>
          <w:szCs w:val="24"/>
        </w:rPr>
        <w:t xml:space="preserve">    </w:t>
      </w:r>
      <w:r w:rsidRPr="00825BD8">
        <w:rPr>
          <w:rFonts w:ascii="Bernard MT Condensed" w:hAnsi="Bernard MT Condensed"/>
          <w:sz w:val="24"/>
          <w:szCs w:val="24"/>
        </w:rPr>
        <w:t xml:space="preserve">    REGISTRATION NUMBER: </w:t>
      </w:r>
      <w:r>
        <w:rPr>
          <w:rFonts w:ascii="Bernard MT Condensed" w:hAnsi="Bernard MT Condensed"/>
          <w:sz w:val="24"/>
          <w:szCs w:val="24"/>
        </w:rPr>
        <w:t xml:space="preserve">                                    </w:t>
      </w:r>
      <w:r w:rsidR="000B4426">
        <w:rPr>
          <w:rFonts w:ascii="Bernard MT Condensed" w:hAnsi="Bernard MT Condensed"/>
          <w:sz w:val="24"/>
          <w:szCs w:val="24"/>
        </w:rPr>
        <w:t>specialty</w:t>
      </w:r>
      <w:r w:rsidRPr="00825BD8">
        <w:rPr>
          <w:rFonts w:ascii="Bernard MT Condensed" w:hAnsi="Bernard MT Condensed"/>
          <w:sz w:val="24"/>
          <w:szCs w:val="24"/>
        </w:rPr>
        <w:t xml:space="preserve">: </w:t>
      </w:r>
      <w:r w:rsidR="00F74904" w:rsidRPr="00825BD8">
        <w:rPr>
          <w:rFonts w:ascii="Bernard MT Condensed" w:hAnsi="Bernard MT Condensed"/>
          <w:sz w:val="24"/>
          <w:szCs w:val="24"/>
        </w:rPr>
        <w:t xml:space="preserve">        </w:t>
      </w:r>
    </w:p>
    <w:p w14:paraId="4E0AC308" w14:textId="0DE8E506" w:rsidR="00825BD8" w:rsidRDefault="00825BD8" w:rsidP="00825BD8">
      <w:pPr>
        <w:rPr>
          <w:rFonts w:ascii="Bernard MT Condensed" w:hAnsi="Bernard MT Condensed"/>
          <w:sz w:val="24"/>
          <w:szCs w:val="24"/>
        </w:rPr>
      </w:pPr>
    </w:p>
    <w:p w14:paraId="1846FBB1" w14:textId="36C7F195" w:rsidR="00A8183B" w:rsidRDefault="00A8183B" w:rsidP="000B4426">
      <w:pPr>
        <w:spacing w:line="276" w:lineRule="auto"/>
        <w:rPr>
          <w:rFonts w:asciiTheme="majorBidi" w:hAnsiTheme="majorBidi" w:cstheme="majorBidi"/>
          <w:sz w:val="24"/>
          <w:szCs w:val="24"/>
        </w:rPr>
      </w:pPr>
    </w:p>
    <w:p w14:paraId="2F8BB799" w14:textId="1E0F3396" w:rsidR="00A8183B" w:rsidRDefault="00A8183B" w:rsidP="00A8183B">
      <w:pPr>
        <w:rPr>
          <w:rFonts w:asciiTheme="majorBidi" w:hAnsiTheme="majorBidi" w:cstheme="majorBidi"/>
          <w:sz w:val="24"/>
          <w:szCs w:val="24"/>
        </w:rPr>
      </w:pPr>
    </w:p>
    <w:p w14:paraId="483AD483" w14:textId="13F78953" w:rsidR="00825BD8" w:rsidRPr="00A8183B" w:rsidRDefault="00A8183B" w:rsidP="00A8183B">
      <w:pPr>
        <w:tabs>
          <w:tab w:val="left" w:pos="2880"/>
        </w:tabs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</w:p>
    <w:sectPr w:rsidR="00825BD8" w:rsidRPr="00A8183B" w:rsidSect="00825BD8">
      <w:headerReference w:type="default" r:id="rId7"/>
      <w:type w:val="continuous"/>
      <w:pgSz w:w="12240" w:h="15840"/>
      <w:pgMar w:top="1351" w:right="616" w:bottom="568" w:left="56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60DD6" w14:textId="77777777" w:rsidR="00293C0B" w:rsidRDefault="00293C0B" w:rsidP="00416B32">
      <w:pPr>
        <w:spacing w:after="0" w:line="240" w:lineRule="auto"/>
      </w:pPr>
      <w:r>
        <w:separator/>
      </w:r>
    </w:p>
  </w:endnote>
  <w:endnote w:type="continuationSeparator" w:id="0">
    <w:p w14:paraId="1A1E5FA0" w14:textId="77777777" w:rsidR="00293C0B" w:rsidRDefault="00293C0B" w:rsidP="00416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F90E6" w14:textId="77777777" w:rsidR="00293C0B" w:rsidRDefault="00293C0B" w:rsidP="00416B32">
      <w:pPr>
        <w:spacing w:after="0" w:line="240" w:lineRule="auto"/>
      </w:pPr>
      <w:r>
        <w:separator/>
      </w:r>
    </w:p>
  </w:footnote>
  <w:footnote w:type="continuationSeparator" w:id="0">
    <w:p w14:paraId="34FB8514" w14:textId="77777777" w:rsidR="00293C0B" w:rsidRDefault="00293C0B" w:rsidP="00416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97BA9" w14:textId="77777777" w:rsidR="00AE088A" w:rsidRPr="0035038B" w:rsidRDefault="00AE088A" w:rsidP="002360B8">
    <w:pPr>
      <w:bidi/>
      <w:spacing w:after="0" w:line="240" w:lineRule="auto"/>
      <w:jc w:val="center"/>
      <w:rPr>
        <w:rFonts w:ascii="Traditional Arabic" w:hAnsi="Traditional Arabic" w:cs="Traditional Arabic"/>
        <w:b/>
        <w:bCs/>
        <w:sz w:val="20"/>
        <w:szCs w:val="20"/>
        <w:rtl/>
      </w:rPr>
    </w:pP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الجمهوريـ</w:t>
    </w:r>
    <w:r w:rsidRPr="001F4CB4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</w:t>
    </w: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ــــة الجزائريــــ</w:t>
    </w:r>
    <w:r w:rsidRPr="001F4CB4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</w:t>
    </w: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ـة الديــــــــمقراطي</w:t>
    </w:r>
    <w:r w:rsidRPr="001F4CB4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</w:t>
    </w: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ة الشعبيــــ</w:t>
    </w:r>
    <w:r w:rsidRPr="001F4CB4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</w:t>
    </w:r>
    <w:r w:rsidRPr="001F4CB4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ـــة</w:t>
    </w:r>
  </w:p>
  <w:p w14:paraId="7C59EBF7" w14:textId="37DBEEB4" w:rsidR="00AE088A" w:rsidRPr="002360B8" w:rsidRDefault="00825BD8" w:rsidP="00AE088A">
    <w:pPr>
      <w:bidi/>
      <w:spacing w:after="0" w:line="240" w:lineRule="auto"/>
      <w:jc w:val="center"/>
      <w:rPr>
        <w:rFonts w:ascii="Bodoni MT Condensed" w:hAnsi="Bodoni MT Condensed" w:cstheme="majorBidi"/>
        <w:b/>
        <w:sz w:val="24"/>
        <w:szCs w:val="24"/>
      </w:rPr>
    </w:pPr>
    <w:r w:rsidRPr="0035038B">
      <w:rPr>
        <w:rFonts w:ascii="Traditional Arabic" w:hAnsi="Traditional Arabic" w:cs="Traditional Arabic"/>
        <w:b/>
        <w:bCs/>
        <w:noProof/>
        <w:sz w:val="24"/>
        <w:szCs w:val="24"/>
        <w:lang w:val="fr-FR"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39CD55" wp14:editId="44F7F9B7">
              <wp:simplePos x="0" y="0"/>
              <wp:positionH relativeFrom="column">
                <wp:posOffset>-236220</wp:posOffset>
              </wp:positionH>
              <wp:positionV relativeFrom="paragraph">
                <wp:posOffset>200025</wp:posOffset>
              </wp:positionV>
              <wp:extent cx="3114675" cy="1041400"/>
              <wp:effectExtent l="0" t="0" r="9525" b="635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467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2AE626" w14:textId="168BFC1A" w:rsidR="001F4CB4" w:rsidRPr="000B4426" w:rsidRDefault="000B4426" w:rsidP="001F4CB4">
                          <w:pPr>
                            <w:spacing w:after="0" w:line="276" w:lineRule="auto"/>
                            <w:jc w:val="both"/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B4426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MINISTRY OF HIGHER EDUCATION AND SCIENTIFIC RESEARCH</w:t>
                          </w:r>
                        </w:p>
                        <w:p w14:paraId="6BCC1359" w14:textId="23115B38" w:rsidR="00AE088A" w:rsidRPr="000B4426" w:rsidRDefault="000B4426" w:rsidP="001F4CB4">
                          <w:pPr>
                            <w:spacing w:after="0" w:line="276" w:lineRule="auto"/>
                            <w:jc w:val="both"/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B4426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UNIVERSITY OF BATNA 2 -MOSTAFA BENBOULAID-</w:t>
                          </w:r>
                        </w:p>
                        <w:p w14:paraId="2307AB90" w14:textId="01CD106F" w:rsidR="000B4426" w:rsidRPr="000B4426" w:rsidRDefault="000B4426" w:rsidP="000B4426">
                          <w:pPr>
                            <w:spacing w:line="240" w:lineRule="auto"/>
                            <w:jc w:val="both"/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B4426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 xml:space="preserve">FACULTY OF MATH AND COMPUTER SCIENCE </w:t>
                          </w:r>
                        </w:p>
                        <w:p w14:paraId="5403C1C2" w14:textId="0E31BBED" w:rsidR="00AE088A" w:rsidRPr="000B4426" w:rsidRDefault="000B4426" w:rsidP="000B4426">
                          <w:pPr>
                            <w:spacing w:line="240" w:lineRule="auto"/>
                            <w:jc w:val="both"/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0B4426">
                            <w:rPr>
                              <w:rFonts w:ascii="Bodoni MT Condensed" w:hAnsi="Bodoni MT Condensed" w:cstheme="majorBidi"/>
                              <w:b/>
                              <w:bCs/>
                              <w:sz w:val="24"/>
                              <w:szCs w:val="24"/>
                            </w:rPr>
                            <w:t>DEPARTMENT OF MATHEMATICS</w:t>
                          </w:r>
                        </w:p>
                        <w:p w14:paraId="2F2D1288" w14:textId="77777777" w:rsidR="00AE088A" w:rsidRPr="002360B8" w:rsidRDefault="00AE088A" w:rsidP="00AE088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39CD55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18.6pt;margin-top:15.75pt;width:245.25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" stroked="f">
              <v:textbox>
                <w:txbxContent>
                  <w:p w14:paraId="3F2AE626" w14:textId="168BFC1A" w:rsidR="001F4CB4" w:rsidRPr="000B4426" w:rsidRDefault="000B4426" w:rsidP="001F4CB4">
                    <w:pPr>
                      <w:spacing w:after="0" w:line="276" w:lineRule="auto"/>
                      <w:jc w:val="both"/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</w:pPr>
                    <w:r w:rsidRPr="000B4426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MINISTRY OF HIGHER EDUCATION AND SCIENTIFIC RESEARCH</w:t>
                    </w:r>
                  </w:p>
                  <w:p w14:paraId="6BCC1359" w14:textId="23115B38" w:rsidR="00AE088A" w:rsidRPr="000B4426" w:rsidRDefault="000B4426" w:rsidP="001F4CB4">
                    <w:pPr>
                      <w:spacing w:after="0" w:line="276" w:lineRule="auto"/>
                      <w:jc w:val="both"/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</w:pPr>
                    <w:r w:rsidRPr="000B4426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UNIVERSITY OF BATNA 2 -MOSTAFA BENBOULAID-</w:t>
                    </w:r>
                  </w:p>
                  <w:p w14:paraId="2307AB90" w14:textId="01CD106F" w:rsidR="000B4426" w:rsidRPr="000B4426" w:rsidRDefault="000B4426" w:rsidP="000B4426">
                    <w:pPr>
                      <w:spacing w:line="240" w:lineRule="auto"/>
                      <w:jc w:val="both"/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</w:pPr>
                    <w:r w:rsidRPr="000B4426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 xml:space="preserve">FACULTY OF MATH AND COMPUTER SCIENCE </w:t>
                    </w:r>
                  </w:p>
                  <w:p w14:paraId="5403C1C2" w14:textId="0E31BBED" w:rsidR="00AE088A" w:rsidRPr="000B4426" w:rsidRDefault="000B4426" w:rsidP="000B4426">
                    <w:pPr>
                      <w:spacing w:line="240" w:lineRule="auto"/>
                      <w:jc w:val="both"/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</w:pPr>
                    <w:r w:rsidRPr="000B4426">
                      <w:rPr>
                        <w:rFonts w:ascii="Bodoni MT Condensed" w:hAnsi="Bodoni MT Condensed" w:cstheme="majorBidi"/>
                        <w:b/>
                        <w:bCs/>
                        <w:sz w:val="24"/>
                        <w:szCs w:val="24"/>
                      </w:rPr>
                      <w:t>DEPARTMENT OF MATHEMATICS</w:t>
                    </w:r>
                  </w:p>
                  <w:p w14:paraId="2F2D1288" w14:textId="77777777" w:rsidR="00AE088A" w:rsidRPr="002360B8" w:rsidRDefault="00AE088A" w:rsidP="00AE088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1F4CB4" w:rsidRPr="002360B8">
      <w:rPr>
        <w:rFonts w:ascii="Bodoni MT Condensed" w:hAnsi="Bodoni MT Condensed" w:cstheme="majorBidi"/>
        <w:b/>
        <w:sz w:val="24"/>
        <w:szCs w:val="24"/>
      </w:rPr>
      <w:t>PEOPLE’S DEMOCRATIC REPUBLIC OF ALGERIA</w:t>
    </w:r>
  </w:p>
  <w:p w14:paraId="428480F8" w14:textId="199658DE" w:rsidR="00AE088A" w:rsidRPr="0035038B" w:rsidRDefault="002360B8" w:rsidP="00825BD8">
    <w:pPr>
      <w:bidi/>
      <w:spacing w:after="0" w:line="240" w:lineRule="auto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88473C">
      <w:rPr>
        <w:noProof/>
        <w:lang w:val="fr-FR" w:eastAsia="fr-FR"/>
      </w:rPr>
      <w:drawing>
        <wp:anchor distT="0" distB="0" distL="114300" distR="114300" simplePos="0" relativeHeight="251660288" behindDoc="1" locked="0" layoutInCell="1" allowOverlap="1" wp14:anchorId="4EEF0A60" wp14:editId="6EEF1A14">
          <wp:simplePos x="0" y="0"/>
          <wp:positionH relativeFrom="column">
            <wp:posOffset>2878455</wp:posOffset>
          </wp:positionH>
          <wp:positionV relativeFrom="paragraph">
            <wp:posOffset>9525</wp:posOffset>
          </wp:positionV>
          <wp:extent cx="1287780" cy="1181100"/>
          <wp:effectExtent l="0" t="0" r="0" b="0"/>
          <wp:wrapNone/>
          <wp:docPr id="10" name="Image 4" descr="UB2 Original size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B2 Original size_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088A"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وزارة التعلي</w:t>
    </w:r>
    <w:r w:rsidR="00AE088A"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</w:t>
    </w:r>
    <w:r w:rsidR="00AE088A"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م العال</w:t>
    </w:r>
    <w:r w:rsidR="00AE088A"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</w:t>
    </w:r>
    <w:r w:rsidR="00AE088A"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ي 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والبحــــــــــــــــــــــث العلمـــــــــــــــــــــــــي</w:t>
    </w:r>
  </w:p>
  <w:p w14:paraId="70547D1D" w14:textId="77777777" w:rsidR="00AE088A" w:rsidRPr="0035038B" w:rsidRDefault="00AE088A" w:rsidP="002360B8">
    <w:pPr>
      <w:bidi/>
      <w:spacing w:after="0" w:line="240" w:lineRule="auto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جامع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ـة</w:t>
    </w:r>
    <w:r w:rsidRPr="0035038B">
      <w:rPr>
        <w:rFonts w:ascii="Traditional Arabic" w:hAnsi="Traditional Arabic" w:cs="Traditional Arabic"/>
        <w:b/>
        <w:bCs/>
        <w:sz w:val="24"/>
        <w:szCs w:val="24"/>
        <w:rtl/>
      </w:rPr>
      <w:t xml:space="preserve"> </w:t>
    </w:r>
    <w:r w:rsidR="002360B8"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باتنــ</w:t>
    </w:r>
    <w:r w:rsidR="002360B8"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</w:t>
    </w:r>
    <w:r w:rsidR="002360B8"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ة </w:t>
    </w:r>
    <w:proofErr w:type="gramStart"/>
    <w:r w:rsidR="002360B8"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2</w:t>
    </w:r>
    <w:r w:rsidR="002360B8">
      <w:rPr>
        <w:rFonts w:ascii="Traditional Arabic" w:hAnsi="Traditional Arabic" w:cs="Traditional Arabic"/>
        <w:b/>
        <w:bCs/>
        <w:sz w:val="24"/>
        <w:szCs w:val="24"/>
        <w:lang w:bidi="ar-DZ"/>
      </w:rPr>
      <w:t xml:space="preserve">  </w:t>
    </w:r>
    <w:r w:rsidRPr="0035038B">
      <w:rPr>
        <w:rFonts w:ascii="Traditional Arabic" w:hAnsi="Traditional Arabic" w:cs="Traditional Arabic"/>
        <w:b/>
        <w:bCs/>
        <w:sz w:val="24"/>
        <w:szCs w:val="24"/>
        <w:rtl/>
      </w:rPr>
      <w:t>مصطف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</w:rPr>
      <w:t>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</w:rPr>
      <w:t>ى</w:t>
    </w:r>
    <w:proofErr w:type="gramEnd"/>
    <w:r w:rsidRPr="0035038B">
      <w:rPr>
        <w:rFonts w:ascii="Traditional Arabic" w:hAnsi="Traditional Arabic" w:cs="Traditional Arabic"/>
        <w:b/>
        <w:bCs/>
        <w:sz w:val="24"/>
        <w:szCs w:val="24"/>
        <w:rtl/>
      </w:rPr>
      <w:t xml:space="preserve"> بن بولعي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</w:rPr>
      <w:t>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</w:rPr>
      <w:t xml:space="preserve">د 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 </w:t>
    </w:r>
  </w:p>
  <w:p w14:paraId="7450A543" w14:textId="11A19A20" w:rsidR="00AE088A" w:rsidRPr="0035038B" w:rsidRDefault="00AE088A" w:rsidP="000B4426">
    <w:pPr>
      <w:bidi/>
      <w:spacing w:after="0" w:line="240" w:lineRule="auto"/>
      <w:rPr>
        <w:rFonts w:ascii="Traditional Arabic" w:hAnsi="Traditional Arabic" w:cs="Traditional Arabic"/>
        <w:b/>
        <w:bCs/>
        <w:sz w:val="24"/>
        <w:szCs w:val="24"/>
        <w:rtl/>
        <w:lang w:bidi="ar-DZ"/>
      </w:rPr>
    </w:pP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كليـــــ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ـة </w:t>
    </w:r>
    <w:r w:rsidR="000B4426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الرياضيــــــــــــــــــــــــــات والاعــــــــــــــــــــــــلام الآلــــــــــــــــي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 </w:t>
    </w:r>
  </w:p>
  <w:p w14:paraId="54E0F28D" w14:textId="1B2D42B5" w:rsidR="00AE088A" w:rsidRPr="00E76F9E" w:rsidRDefault="00AE088A" w:rsidP="000B4426">
    <w:pPr>
      <w:bidi/>
      <w:spacing w:after="0" w:line="240" w:lineRule="auto"/>
      <w:rPr>
        <w:rFonts w:ascii="Andalus" w:hAnsi="Andalus" w:cs="Andalus"/>
        <w:b/>
        <w:sz w:val="16"/>
        <w:szCs w:val="16"/>
      </w:rPr>
    </w:pP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>قســــــــ</w:t>
    </w:r>
    <w:r w:rsidRPr="0035038B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ـــــــــــــــــــــــــ</w:t>
    </w:r>
    <w:r w:rsidRPr="0035038B">
      <w:rPr>
        <w:rFonts w:ascii="Traditional Arabic" w:hAnsi="Traditional Arabic" w:cs="Traditional Arabic"/>
        <w:b/>
        <w:bCs/>
        <w:sz w:val="24"/>
        <w:szCs w:val="24"/>
        <w:rtl/>
        <w:lang w:bidi="ar-DZ"/>
      </w:rPr>
      <w:t xml:space="preserve">ـــم </w:t>
    </w:r>
    <w:r w:rsidR="000B4426">
      <w:rPr>
        <w:rFonts w:ascii="Traditional Arabic" w:hAnsi="Traditional Arabic" w:cs="Traditional Arabic" w:hint="cs"/>
        <w:b/>
        <w:bCs/>
        <w:sz w:val="24"/>
        <w:szCs w:val="24"/>
        <w:rtl/>
        <w:lang w:bidi="ar-DZ"/>
      </w:rPr>
      <w:t>الرياضيـــــــــــــــــــــــــــــــــــــــــــــــــــــــــــــــــــــــــــــــــــــــــــــــــــــــــــــــــــــــــــات</w:t>
    </w:r>
  </w:p>
  <w:p w14:paraId="54C5E4C3" w14:textId="77777777" w:rsidR="00AE088A" w:rsidRDefault="00AE088A" w:rsidP="00825BD8">
    <w:pPr>
      <w:pStyle w:val="En-tte"/>
      <w:pBdr>
        <w:bottom w:val="thickThinSmallGap" w:sz="24" w:space="0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14:paraId="46E5E900" w14:textId="77777777" w:rsidR="007A31F1" w:rsidRDefault="007A31F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1NwTSphamhgbmxko6SsGpxcWZ+XkgBYa1AOo8RWgsAAAA"/>
  </w:docVars>
  <w:rsids>
    <w:rsidRoot w:val="00217EC5"/>
    <w:rsid w:val="00001524"/>
    <w:rsid w:val="00011FF8"/>
    <w:rsid w:val="00030E15"/>
    <w:rsid w:val="000B4426"/>
    <w:rsid w:val="00105F6D"/>
    <w:rsid w:val="00170B2A"/>
    <w:rsid w:val="00185310"/>
    <w:rsid w:val="0018761C"/>
    <w:rsid w:val="0019046C"/>
    <w:rsid w:val="001C0AA8"/>
    <w:rsid w:val="001F4CB4"/>
    <w:rsid w:val="001F6091"/>
    <w:rsid w:val="002075AC"/>
    <w:rsid w:val="00217EC5"/>
    <w:rsid w:val="002360B8"/>
    <w:rsid w:val="00270340"/>
    <w:rsid w:val="002742EC"/>
    <w:rsid w:val="00293C0B"/>
    <w:rsid w:val="002B311F"/>
    <w:rsid w:val="00323AC7"/>
    <w:rsid w:val="00340B42"/>
    <w:rsid w:val="0035038B"/>
    <w:rsid w:val="0039779B"/>
    <w:rsid w:val="00416B32"/>
    <w:rsid w:val="00455051"/>
    <w:rsid w:val="00476DA8"/>
    <w:rsid w:val="004C2913"/>
    <w:rsid w:val="004D1E2F"/>
    <w:rsid w:val="004E08D1"/>
    <w:rsid w:val="00562E71"/>
    <w:rsid w:val="00565BBB"/>
    <w:rsid w:val="00590A33"/>
    <w:rsid w:val="006054A3"/>
    <w:rsid w:val="0062564E"/>
    <w:rsid w:val="00635378"/>
    <w:rsid w:val="00647EF4"/>
    <w:rsid w:val="00676BA3"/>
    <w:rsid w:val="00723CB6"/>
    <w:rsid w:val="00753004"/>
    <w:rsid w:val="007839B1"/>
    <w:rsid w:val="007A31F1"/>
    <w:rsid w:val="007A4710"/>
    <w:rsid w:val="007C30ED"/>
    <w:rsid w:val="00825BD8"/>
    <w:rsid w:val="008703D1"/>
    <w:rsid w:val="008704BA"/>
    <w:rsid w:val="00872A3A"/>
    <w:rsid w:val="00873981"/>
    <w:rsid w:val="00895FE9"/>
    <w:rsid w:val="008A3176"/>
    <w:rsid w:val="008C69F0"/>
    <w:rsid w:val="008F0963"/>
    <w:rsid w:val="008F6F32"/>
    <w:rsid w:val="00935A6C"/>
    <w:rsid w:val="009A7DC2"/>
    <w:rsid w:val="009D5A3B"/>
    <w:rsid w:val="00A16E23"/>
    <w:rsid w:val="00A3257D"/>
    <w:rsid w:val="00A44869"/>
    <w:rsid w:val="00A8183B"/>
    <w:rsid w:val="00A90D9C"/>
    <w:rsid w:val="00AC082E"/>
    <w:rsid w:val="00AC5915"/>
    <w:rsid w:val="00AD17B5"/>
    <w:rsid w:val="00AE088A"/>
    <w:rsid w:val="00B355B6"/>
    <w:rsid w:val="00B84B0A"/>
    <w:rsid w:val="00BB7417"/>
    <w:rsid w:val="00C04F5B"/>
    <w:rsid w:val="00C84CE5"/>
    <w:rsid w:val="00C8773F"/>
    <w:rsid w:val="00C913FA"/>
    <w:rsid w:val="00CC041A"/>
    <w:rsid w:val="00CC11CC"/>
    <w:rsid w:val="00D224AA"/>
    <w:rsid w:val="00D537E0"/>
    <w:rsid w:val="00DE1E03"/>
    <w:rsid w:val="00E200F7"/>
    <w:rsid w:val="00E7646A"/>
    <w:rsid w:val="00EB3C14"/>
    <w:rsid w:val="00EC491F"/>
    <w:rsid w:val="00F10BDF"/>
    <w:rsid w:val="00F74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BFFB36"/>
  <w15:docId w15:val="{6D053F8D-09C2-4FCA-ABBE-67CE28C60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1F1"/>
  </w:style>
  <w:style w:type="paragraph" w:styleId="Titre1">
    <w:name w:val="heading 1"/>
    <w:basedOn w:val="Normal"/>
    <w:next w:val="Normal"/>
    <w:link w:val="Titre1Car"/>
    <w:uiPriority w:val="9"/>
    <w:qFormat/>
    <w:rsid w:val="007A31F1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7A31F1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A31F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A31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7A31F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31F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31F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31F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31F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1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16B32"/>
  </w:style>
  <w:style w:type="paragraph" w:styleId="Pieddepage">
    <w:name w:val="footer"/>
    <w:basedOn w:val="Normal"/>
    <w:link w:val="PieddepageCar"/>
    <w:uiPriority w:val="99"/>
    <w:unhideWhenUsed/>
    <w:rsid w:val="00416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16B32"/>
  </w:style>
  <w:style w:type="character" w:customStyle="1" w:styleId="Titre1Car">
    <w:name w:val="Titre 1 Car"/>
    <w:basedOn w:val="Policepardfaut"/>
    <w:link w:val="Titre1"/>
    <w:uiPriority w:val="9"/>
    <w:rsid w:val="007A31F1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7A31F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semiHidden/>
    <w:rsid w:val="007A31F1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semiHidden/>
    <w:rsid w:val="007A31F1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7A31F1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7A31F1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itre7Car">
    <w:name w:val="Titre 7 Car"/>
    <w:basedOn w:val="Policepardfaut"/>
    <w:link w:val="Titre7"/>
    <w:uiPriority w:val="9"/>
    <w:semiHidden/>
    <w:rsid w:val="007A31F1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itre8Car">
    <w:name w:val="Titre 8 Car"/>
    <w:basedOn w:val="Policepardfaut"/>
    <w:link w:val="Titre8"/>
    <w:uiPriority w:val="9"/>
    <w:semiHidden/>
    <w:rsid w:val="007A31F1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itre9Car">
    <w:name w:val="Titre 9 Car"/>
    <w:basedOn w:val="Policepardfaut"/>
    <w:link w:val="Titre9"/>
    <w:uiPriority w:val="9"/>
    <w:semiHidden/>
    <w:rsid w:val="007A31F1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7A31F1"/>
    <w:pPr>
      <w:spacing w:line="240" w:lineRule="auto"/>
    </w:pPr>
    <w:rPr>
      <w:b/>
      <w:bCs/>
      <w:smallCaps/>
      <w:color w:val="44546A" w:themeColor="text2"/>
    </w:rPr>
  </w:style>
  <w:style w:type="paragraph" w:styleId="Titre">
    <w:name w:val="Title"/>
    <w:basedOn w:val="Normal"/>
    <w:next w:val="Normal"/>
    <w:link w:val="TitreCar"/>
    <w:uiPriority w:val="10"/>
    <w:qFormat/>
    <w:rsid w:val="007A31F1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reCar">
    <w:name w:val="Titre Car"/>
    <w:basedOn w:val="Policepardfaut"/>
    <w:link w:val="Titre"/>
    <w:uiPriority w:val="10"/>
    <w:rsid w:val="007A31F1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31F1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7A31F1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lev">
    <w:name w:val="Strong"/>
    <w:basedOn w:val="Policepardfaut"/>
    <w:uiPriority w:val="22"/>
    <w:qFormat/>
    <w:rsid w:val="007A31F1"/>
    <w:rPr>
      <w:b/>
      <w:bCs/>
    </w:rPr>
  </w:style>
  <w:style w:type="character" w:styleId="Accentuation">
    <w:name w:val="Emphasis"/>
    <w:basedOn w:val="Policepardfaut"/>
    <w:uiPriority w:val="20"/>
    <w:qFormat/>
    <w:rsid w:val="007A31F1"/>
    <w:rPr>
      <w:i/>
      <w:iCs/>
    </w:rPr>
  </w:style>
  <w:style w:type="paragraph" w:styleId="Sansinterligne">
    <w:name w:val="No Spacing"/>
    <w:link w:val="SansinterligneCar"/>
    <w:uiPriority w:val="1"/>
    <w:qFormat/>
    <w:rsid w:val="007A31F1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7A31F1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7A31F1"/>
    <w:rPr>
      <w:color w:val="44546A" w:themeColor="text2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31F1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31F1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Emphaseple">
    <w:name w:val="Subtle Emphasis"/>
    <w:basedOn w:val="Policepardfaut"/>
    <w:uiPriority w:val="19"/>
    <w:qFormat/>
    <w:rsid w:val="007A31F1"/>
    <w:rPr>
      <w:i/>
      <w:iCs/>
      <w:color w:val="595959" w:themeColor="text1" w:themeTint="A6"/>
    </w:rPr>
  </w:style>
  <w:style w:type="character" w:styleId="Emphaseintense">
    <w:name w:val="Intense Emphasis"/>
    <w:basedOn w:val="Policepardfaut"/>
    <w:uiPriority w:val="21"/>
    <w:qFormat/>
    <w:rsid w:val="007A31F1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7A31F1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frenceintense">
    <w:name w:val="Intense Reference"/>
    <w:basedOn w:val="Policepardfaut"/>
    <w:uiPriority w:val="32"/>
    <w:qFormat/>
    <w:rsid w:val="007A31F1"/>
    <w:rPr>
      <w:b/>
      <w:bCs/>
      <w:smallCaps/>
      <w:color w:val="44546A" w:themeColor="text2"/>
      <w:u w:val="single"/>
    </w:rPr>
  </w:style>
  <w:style w:type="character" w:styleId="Titredulivre">
    <w:name w:val="Book Title"/>
    <w:basedOn w:val="Policepardfaut"/>
    <w:uiPriority w:val="33"/>
    <w:qFormat/>
    <w:rsid w:val="007A31F1"/>
    <w:rPr>
      <w:b/>
      <w:bCs/>
      <w:smallCaps/>
      <w:spacing w:val="1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A31F1"/>
    <w:pPr>
      <w:outlineLvl w:val="9"/>
    </w:pPr>
  </w:style>
  <w:style w:type="character" w:customStyle="1" w:styleId="SansinterligneCar">
    <w:name w:val="Sans interligne Car"/>
    <w:basedOn w:val="Policepardfaut"/>
    <w:link w:val="Sansinterligne"/>
    <w:uiPriority w:val="1"/>
    <w:rsid w:val="007A31F1"/>
  </w:style>
  <w:style w:type="paragraph" w:styleId="Textedebulles">
    <w:name w:val="Balloon Text"/>
    <w:basedOn w:val="Normal"/>
    <w:link w:val="TextedebullesCar"/>
    <w:uiPriority w:val="99"/>
    <w:semiHidden/>
    <w:unhideWhenUsed/>
    <w:rsid w:val="00AE0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088A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rsid w:val="002360B8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476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-Accentuation5">
    <w:name w:val="Grid Table 5 Dark Accent 5"/>
    <w:basedOn w:val="TableauNormal"/>
    <w:uiPriority w:val="50"/>
    <w:rsid w:val="00CC1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C11C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1F592-E90D-4E7A-89F7-3DE04E797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127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الجمهوريــــــــــــــــــــــــــــــــــــــــــــــــــــــــــة الجزائريــــــــــــــــــــــــــــــــــــــــــــــــــــــة الديــــــــمقراطيـــــــــــــــــــــــــــــــــــــــــــــــة الشعبيـــــــــــــــــــــــــــــــــــــــــــــةREPU</vt:lpstr>
      <vt:lpstr>الجمهوريــــــــــــــــــــــــــــــــــــــــــــــــــــــــــة الجزائريــــــــــــــــــــــــــــــــــــــــــــــــــــــة الديــــــــمقراطيـــــــــــــــــــــــــــــــــــــــــــــــة الشعبيـــــــــــــــــــــــــــــــــــــــــــــةREPU</vt:lpstr>
    </vt:vector>
  </TitlesOfParts>
  <Company>N°53 Route de Constantine Fesdis 05078, Batna, Algérie.  Tel/Fax: 033.230.283 / web: en.univ-batna2.dz /email: dep.en@univ-batna2.dz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الجمهوريــــــــــــــــــــــــــــــــــــــــــــــــــــــــــة الجزائريــــــــــــــــــــــــــــــــــــــــــــــــــــــة الديــــــــمقراطيـــــــــــــــــــــــــــــــــــــــــــــــة الشعبيـــــــــــــــــــــــــــــــــــــــــــــةREPUBLIQUE ALGERIENNE DEMOCRATIQUE ET POPULAIREوزارة التعليــــــــــــــــــم العالـــــــــــــــــــــــــي و البحــــــــــــــــــــــث العلمـــــــــــــــــــــــــيجامعــــــــــــــــــــــــــــــة مصطفــــــــــــــــــــــــــى بن بولعيـــــــــــــــــــــــد  باتنـــــــــــــــــــــة 2كليـــــــــــــــــــــــــــــــــــــة الآداب و اللغـــــــــــــــــــــــــــــــــــــات الأجنبيــــــــــــــــــــــــــــــــــة قســــــــــــــــــــــــــــــــــــم اللغــــــــــــــــــــــــــــــــــــــــــة و الأدب الإنجليــــــــــــــــــــــــــــــــزي</dc:title>
  <dc:creator>Windows User</dc:creator>
  <cp:lastModifiedBy>pc</cp:lastModifiedBy>
  <cp:revision>2</cp:revision>
  <cp:lastPrinted>2020-08-10T09:47:00Z</cp:lastPrinted>
  <dcterms:created xsi:type="dcterms:W3CDTF">2020-10-22T08:30:00Z</dcterms:created>
  <dcterms:modified xsi:type="dcterms:W3CDTF">2020-10-22T08:30:00Z</dcterms:modified>
</cp:coreProperties>
</file>