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EC20B" w14:textId="1D9D3827" w:rsidR="00FC5F82" w:rsidRDefault="00FC5F82">
      <w:bookmarkStart w:id="0" w:name="_GoBack"/>
      <w:bookmarkEnd w:id="0"/>
    </w:p>
    <w:p w14:paraId="337FFA93" w14:textId="4FBC9B0A" w:rsidR="006C732D" w:rsidRDefault="006C732D"/>
    <w:p w14:paraId="1194ACF8" w14:textId="0FBC73DF" w:rsidR="006C732D" w:rsidRDefault="006C732D"/>
    <w:p w14:paraId="1F50DA22" w14:textId="77777777" w:rsidR="006C732D" w:rsidRPr="00432E23" w:rsidRDefault="006C732D" w:rsidP="006C732D">
      <w:pPr>
        <w:spacing w:after="300" w:line="240" w:lineRule="auto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fr-FR" w:bidi="ar-SA"/>
        </w:rPr>
      </w:pPr>
      <w:r w:rsidRPr="00432E23">
        <w:rPr>
          <w:rFonts w:ascii="Arial" w:eastAsia="Times New Roman" w:hAnsi="Arial" w:cs="Arial"/>
          <w:b/>
          <w:bCs/>
          <w:kern w:val="36"/>
          <w:sz w:val="45"/>
          <w:szCs w:val="45"/>
          <w:lang w:eastAsia="fr-FR" w:bidi="ar-SA"/>
        </w:rPr>
        <w:t>Appel à Candidatures pour l’Inscription en Première année Master</w:t>
      </w:r>
      <w:r w:rsidRPr="00CC7814">
        <w:rPr>
          <w:rFonts w:ascii="Arial" w:eastAsia="Times New Roman" w:hAnsi="Arial" w:cs="Arial"/>
          <w:b/>
          <w:bCs/>
          <w:kern w:val="36"/>
          <w:sz w:val="45"/>
          <w:szCs w:val="45"/>
          <w:lang w:eastAsia="fr-FR" w:bidi="ar-SA"/>
        </w:rPr>
        <w:t xml:space="preserve"> (Quota 20%)</w:t>
      </w:r>
    </w:p>
    <w:p w14:paraId="7BCD029F" w14:textId="4FA1F518" w:rsidR="006C732D" w:rsidRPr="00432E23" w:rsidRDefault="006C732D" w:rsidP="006C732D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45A5D"/>
          <w:sz w:val="23"/>
          <w:szCs w:val="23"/>
          <w:lang w:eastAsia="fr-FR" w:bidi="ar-SA"/>
        </w:rPr>
      </w:pPr>
      <w:r w:rsidRPr="009D5B8D">
        <w:rPr>
          <w:rFonts w:ascii="Arial" w:hAnsi="Arial" w:cs="Arial"/>
          <w:color w:val="202124"/>
          <w:shd w:val="clear" w:color="auto" w:fill="FFFFFF"/>
        </w:rPr>
        <w:t>Au titre du quota des 20%</w:t>
      </w:r>
      <w:r w:rsidRPr="00CC7814">
        <w:rPr>
          <w:rFonts w:ascii="Arial" w:hAnsi="Arial" w:cs="Arial"/>
          <w:color w:val="202124"/>
          <w:shd w:val="clear" w:color="auto" w:fill="FFFFFF"/>
        </w:rPr>
        <w:t xml:space="preserve"> des places pédagogiques ouvertes, </w:t>
      </w:r>
      <w:r w:rsidRPr="00CC7814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>n</w:t>
      </w:r>
      <w:r w:rsidRPr="00432E23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 xml:space="preserve">ous invitons les diplômés Licence en </w:t>
      </w:r>
      <w:r w:rsidR="00F1065A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>mathématiques</w:t>
      </w:r>
      <w:r w:rsidRPr="00432E23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 xml:space="preserve"> (toutes les spécialités</w:t>
      </w:r>
      <w:r w:rsidRPr="00CC7814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 xml:space="preserve">) de cette catégorie </w:t>
      </w:r>
      <w:r w:rsidRPr="00432E23">
        <w:rPr>
          <w:rFonts w:ascii="Arial" w:eastAsia="Times New Roman" w:hAnsi="Arial" w:cs="Arial"/>
          <w:b/>
          <w:bCs/>
          <w:color w:val="03020F"/>
          <w:sz w:val="23"/>
          <w:szCs w:val="23"/>
          <w:shd w:val="clear" w:color="auto" w:fill="FFFFFF"/>
          <w:lang w:eastAsia="fr-FR" w:bidi="ar-SA"/>
        </w:rPr>
        <w:t>(</w:t>
      </w:r>
      <w:r w:rsidRPr="00CC7814">
        <w:rPr>
          <w:rFonts w:ascii="Arial" w:eastAsia="Times New Roman" w:hAnsi="Arial" w:cs="Arial"/>
          <w:b/>
          <w:bCs/>
          <w:color w:val="03020F"/>
          <w:sz w:val="23"/>
          <w:szCs w:val="23"/>
          <w:shd w:val="clear" w:color="auto" w:fill="FFFFFF"/>
          <w:lang w:eastAsia="fr-FR" w:bidi="ar-SA"/>
        </w:rPr>
        <w:t>les anciens diplômés de l’</w:t>
      </w:r>
      <w:r w:rsidRPr="00432E23">
        <w:rPr>
          <w:rFonts w:ascii="Arial" w:eastAsia="Times New Roman" w:hAnsi="Arial" w:cs="Arial"/>
          <w:b/>
          <w:bCs/>
          <w:color w:val="03020F"/>
          <w:sz w:val="23"/>
          <w:szCs w:val="23"/>
          <w:shd w:val="clear" w:color="auto" w:fill="FFFFFF"/>
          <w:lang w:eastAsia="fr-FR" w:bidi="ar-SA"/>
        </w:rPr>
        <w:t>Université de Batna 2</w:t>
      </w:r>
      <w:r w:rsidRPr="00CC7814">
        <w:rPr>
          <w:rFonts w:ascii="Arial" w:eastAsia="Times New Roman" w:hAnsi="Arial" w:cs="Arial"/>
          <w:b/>
          <w:bCs/>
          <w:color w:val="03020F"/>
          <w:sz w:val="23"/>
          <w:szCs w:val="23"/>
          <w:shd w:val="clear" w:color="auto" w:fill="FFFFFF"/>
          <w:lang w:eastAsia="fr-FR" w:bidi="ar-SA"/>
        </w:rPr>
        <w:t xml:space="preserve"> et les candidats issus d’autres établissements</w:t>
      </w:r>
      <w:r w:rsidRPr="00432E23">
        <w:rPr>
          <w:rFonts w:ascii="Arial" w:eastAsia="Times New Roman" w:hAnsi="Arial" w:cs="Arial"/>
          <w:b/>
          <w:bCs/>
          <w:color w:val="03020F"/>
          <w:sz w:val="23"/>
          <w:szCs w:val="23"/>
          <w:shd w:val="clear" w:color="auto" w:fill="FFFFFF"/>
          <w:lang w:eastAsia="fr-FR" w:bidi="ar-SA"/>
        </w:rPr>
        <w:t>)</w:t>
      </w:r>
      <w:r w:rsidRPr="00432E23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> à envoyer leurs dossiers de candidature par Email à </w:t>
      </w:r>
      <w:r w:rsidR="00F1065A" w:rsidRPr="00F1065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fr-FR" w:bidi="ar-SA"/>
        </w:rPr>
        <w:t>master.20.math.batna.2021</w:t>
      </w:r>
      <w:r w:rsidRPr="00432E23">
        <w:rPr>
          <w:rFonts w:ascii="Arial" w:eastAsia="Times New Roman" w:hAnsi="Arial" w:cs="Arial"/>
          <w:b/>
          <w:bCs/>
          <w:i/>
          <w:iCs/>
          <w:color w:val="03020F"/>
          <w:sz w:val="23"/>
          <w:szCs w:val="23"/>
          <w:shd w:val="clear" w:color="auto" w:fill="FFFFFF"/>
          <w:lang w:eastAsia="fr-FR" w:bidi="ar-SA"/>
        </w:rPr>
        <w:t>@gmail.com</w:t>
      </w:r>
    </w:p>
    <w:p w14:paraId="02EA776A" w14:textId="77777777" w:rsidR="006C732D" w:rsidRPr="00432E23" w:rsidRDefault="006C732D" w:rsidP="006C732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545A5D"/>
          <w:sz w:val="23"/>
          <w:szCs w:val="23"/>
          <w:lang w:eastAsia="fr-FR" w:bidi="ar-SA"/>
        </w:rPr>
      </w:pPr>
      <w:r w:rsidRPr="00432E23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>Le dossier est composé de :</w:t>
      </w:r>
    </w:p>
    <w:p w14:paraId="77F3D57A" w14:textId="77777777" w:rsidR="006C732D" w:rsidRPr="00432E23" w:rsidRDefault="006C732D" w:rsidP="006C732D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545A5D"/>
          <w:sz w:val="23"/>
          <w:szCs w:val="23"/>
          <w:lang w:eastAsia="fr-FR" w:bidi="ar-SA"/>
        </w:rPr>
      </w:pPr>
      <w:r w:rsidRPr="00432E23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>Une copie d</w:t>
      </w:r>
      <w:r w:rsidRPr="00CC7814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>u d</w:t>
      </w:r>
      <w:r w:rsidRPr="00432E23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>iplôme</w:t>
      </w:r>
      <w:r w:rsidRPr="00CC7814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>, de relevé de notes et d’annexe descriptive</w:t>
      </w:r>
    </w:p>
    <w:p w14:paraId="60519D76" w14:textId="77777777" w:rsidR="006C732D" w:rsidRPr="00432E23" w:rsidRDefault="006C732D" w:rsidP="006C732D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545A5D"/>
          <w:sz w:val="23"/>
          <w:szCs w:val="23"/>
          <w:lang w:eastAsia="fr-FR" w:bidi="ar-SA"/>
        </w:rPr>
      </w:pPr>
      <w:r w:rsidRPr="00432E23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>Une lettre de motivation</w:t>
      </w:r>
    </w:p>
    <w:p w14:paraId="36129740" w14:textId="77777777" w:rsidR="006C732D" w:rsidRPr="00432E23" w:rsidRDefault="006C732D" w:rsidP="006C732D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545A5D"/>
          <w:sz w:val="23"/>
          <w:szCs w:val="23"/>
          <w:lang w:eastAsia="fr-FR" w:bidi="ar-SA"/>
        </w:rPr>
      </w:pPr>
      <w:r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>F</w:t>
      </w:r>
      <w:r w:rsidRPr="00432E23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>iche de vœux</w:t>
      </w:r>
    </w:p>
    <w:p w14:paraId="024154DC" w14:textId="77777777" w:rsidR="006C732D" w:rsidRPr="00432E23" w:rsidRDefault="006C732D" w:rsidP="006C732D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45A5D"/>
          <w:sz w:val="23"/>
          <w:szCs w:val="23"/>
          <w:lang w:eastAsia="fr-FR" w:bidi="ar-SA"/>
        </w:rPr>
      </w:pPr>
      <w:r w:rsidRPr="00432E23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 xml:space="preserve">La date limite de réception des demandes est fixée au </w:t>
      </w:r>
      <w:r w:rsidRPr="00CC7814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>samedi</w:t>
      </w:r>
      <w:r w:rsidRPr="00432E23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 xml:space="preserve"> </w:t>
      </w:r>
      <w:r w:rsidRPr="00CC7814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>28</w:t>
      </w:r>
      <w:r w:rsidRPr="00432E23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 xml:space="preserve"> novembre 2020 à minuit.</w:t>
      </w:r>
    </w:p>
    <w:p w14:paraId="1F6130E6" w14:textId="77777777" w:rsidR="006C732D" w:rsidRPr="00432E23" w:rsidRDefault="006C732D" w:rsidP="006C732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545A5D"/>
          <w:sz w:val="23"/>
          <w:szCs w:val="23"/>
          <w:lang w:eastAsia="fr-FR" w:bidi="ar-SA"/>
        </w:rPr>
      </w:pPr>
      <w:r w:rsidRPr="00432E23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>Un exemple de lettre de motivation est ci-joint mais l'étudiant peut utiliser son propre modèle.</w:t>
      </w:r>
    </w:p>
    <w:p w14:paraId="4BB5FA51" w14:textId="77777777" w:rsidR="006C732D" w:rsidRPr="00CC7814" w:rsidRDefault="006C732D"/>
    <w:sectPr w:rsidR="006C732D" w:rsidRPr="00CC7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16ABE"/>
    <w:multiLevelType w:val="multilevel"/>
    <w:tmpl w:val="9CFC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944B7F"/>
    <w:multiLevelType w:val="multilevel"/>
    <w:tmpl w:val="9CFC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0NDA0MjI0MTcwMzRS0lEKTi0uzszPAykwrAUArshOOiwAAAA="/>
  </w:docVars>
  <w:rsids>
    <w:rsidRoot w:val="00601028"/>
    <w:rsid w:val="0009137B"/>
    <w:rsid w:val="00432E23"/>
    <w:rsid w:val="00601028"/>
    <w:rsid w:val="006C732D"/>
    <w:rsid w:val="0072126E"/>
    <w:rsid w:val="009D5B8D"/>
    <w:rsid w:val="00B31525"/>
    <w:rsid w:val="00C27AD9"/>
    <w:rsid w:val="00CC7814"/>
    <w:rsid w:val="00F1065A"/>
    <w:rsid w:val="00F43ACD"/>
    <w:rsid w:val="00F7780E"/>
    <w:rsid w:val="00F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E779"/>
  <w15:chartTrackingRefBased/>
  <w15:docId w15:val="{CBD1CE56-A1F6-4C9D-99C4-3FF6EBF6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DZ"/>
    </w:rPr>
  </w:style>
  <w:style w:type="paragraph" w:styleId="Titre1">
    <w:name w:val="heading 1"/>
    <w:basedOn w:val="Normal"/>
    <w:link w:val="Titre1Car"/>
    <w:uiPriority w:val="9"/>
    <w:qFormat/>
    <w:rsid w:val="00432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32E2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date-display-single">
    <w:name w:val="date-display-single"/>
    <w:basedOn w:val="Policepardfaut"/>
    <w:rsid w:val="00432E23"/>
  </w:style>
  <w:style w:type="paragraph" w:styleId="NormalWeb">
    <w:name w:val="Normal (Web)"/>
    <w:basedOn w:val="Normal"/>
    <w:uiPriority w:val="99"/>
    <w:semiHidden/>
    <w:unhideWhenUsed/>
    <w:rsid w:val="0043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5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0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STE</cp:lastModifiedBy>
  <cp:revision>2</cp:revision>
  <dcterms:created xsi:type="dcterms:W3CDTF">2020-11-17T20:51:00Z</dcterms:created>
  <dcterms:modified xsi:type="dcterms:W3CDTF">2020-11-17T20:51:00Z</dcterms:modified>
</cp:coreProperties>
</file>