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93" w:rsidRDefault="00895593" w:rsidP="00A745A3">
      <w:pPr>
        <w:bidi/>
        <w:spacing w:after="0" w:line="240" w:lineRule="auto"/>
        <w:rPr>
          <w:sz w:val="28"/>
          <w:szCs w:val="28"/>
          <w:rtl/>
          <w:lang w:bidi="ar-DZ"/>
        </w:rPr>
      </w:pPr>
      <w:bookmarkStart w:id="0" w:name="_GoBack"/>
      <w:bookmarkEnd w:id="0"/>
    </w:p>
    <w:p w:rsidR="00895593" w:rsidRPr="00C62C98" w:rsidRDefault="009B6831" w:rsidP="00C62C98">
      <w:pPr>
        <w:bidi/>
        <w:spacing w:after="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96"/>
          <w:szCs w:val="96"/>
          <w:rtl/>
          <w:lang w:bidi="ar-DZ"/>
        </w:rPr>
        <w:t>تعـهــد</w:t>
      </w:r>
    </w:p>
    <w:p w:rsidR="009B6831" w:rsidRPr="00C62C98" w:rsidRDefault="009B6831" w:rsidP="00C62C98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B6831" w:rsidRPr="00C62C98" w:rsidRDefault="009B6831" w:rsidP="009B683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أنا </w:t>
      </w:r>
      <w:r w:rsid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الممضي أسفله </w:t>
      </w: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الطالب (ة):..................</w:t>
      </w:r>
      <w:r w:rsidR="006624DE">
        <w:rPr>
          <w:rFonts w:ascii="Sakkal Majalla" w:hAnsi="Sakkal Majalla" w:cs="Sakkal Majalla" w:hint="cs"/>
          <w:sz w:val="32"/>
          <w:szCs w:val="32"/>
          <w:rtl/>
          <w:lang w:bidi="ar-DZ"/>
        </w:rPr>
        <w:t>.......</w:t>
      </w: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</w:t>
      </w:r>
    </w:p>
    <w:p w:rsidR="00A745A3" w:rsidRPr="00C62C98" w:rsidRDefault="00A745A3" w:rsidP="00A745A3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B6831" w:rsidRDefault="009B6831" w:rsidP="009B683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المولود(ة) في:.......................................... بـ:.....</w:t>
      </w:r>
      <w:r w:rsidR="006624DE">
        <w:rPr>
          <w:rFonts w:ascii="Sakkal Majalla" w:hAnsi="Sakkal Majalla" w:cs="Sakkal Majalla" w:hint="cs"/>
          <w:sz w:val="32"/>
          <w:szCs w:val="32"/>
          <w:rtl/>
          <w:lang w:bidi="ar-DZ"/>
        </w:rPr>
        <w:t>...</w:t>
      </w: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</w:t>
      </w:r>
      <w:r w:rsidR="006624DE">
        <w:rPr>
          <w:rFonts w:ascii="Sakkal Majalla" w:hAnsi="Sakkal Majalla" w:cs="Sakkal Majalla" w:hint="cs"/>
          <w:sz w:val="32"/>
          <w:szCs w:val="32"/>
          <w:rtl/>
          <w:lang w:bidi="ar-DZ"/>
        </w:rPr>
        <w:t>.....</w:t>
      </w:r>
    </w:p>
    <w:p w:rsidR="006624DE" w:rsidRPr="00C62C98" w:rsidRDefault="006624DE" w:rsidP="006624DE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B6831" w:rsidRDefault="00C62C98" w:rsidP="009B683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الحامل لـ ب ت و / ر س رقم : ................</w:t>
      </w:r>
      <w:r w:rsidR="0080668E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</w:t>
      </w:r>
      <w:r w:rsidR="006624DE">
        <w:rPr>
          <w:rFonts w:ascii="Sakkal Majalla" w:hAnsi="Sakkal Majalla" w:cs="Sakkal Majalla" w:hint="cs"/>
          <w:sz w:val="32"/>
          <w:szCs w:val="32"/>
          <w:rtl/>
          <w:lang w:bidi="ar-DZ"/>
        </w:rPr>
        <w:t>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</w:t>
      </w:r>
    </w:p>
    <w:p w:rsidR="006624DE" w:rsidRDefault="006624DE" w:rsidP="006624DE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62C98" w:rsidRDefault="00C62C98" w:rsidP="006624DE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الصادرة بـ .............</w:t>
      </w:r>
      <w:r w:rsidR="0080668E">
        <w:rPr>
          <w:rFonts w:ascii="Sakkal Majalla" w:hAnsi="Sakkal Majalla" w:cs="Sakkal Majalla" w:hint="cs"/>
          <w:sz w:val="32"/>
          <w:szCs w:val="32"/>
          <w:rtl/>
          <w:lang w:bidi="ar-DZ"/>
        </w:rPr>
        <w:t>..........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 في :...........</w:t>
      </w:r>
      <w:r w:rsidR="0080668E">
        <w:rPr>
          <w:rFonts w:ascii="Sakkal Majalla" w:hAnsi="Sakkal Majalla" w:cs="Sakkal Majalla" w:hint="cs"/>
          <w:sz w:val="32"/>
          <w:szCs w:val="32"/>
          <w:rtl/>
          <w:lang w:bidi="ar-DZ"/>
        </w:rPr>
        <w:t>......</w:t>
      </w:r>
      <w:r w:rsidR="006624DE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</w:t>
      </w:r>
    </w:p>
    <w:p w:rsidR="006624DE" w:rsidRPr="00C62C98" w:rsidRDefault="006624DE" w:rsidP="006624DE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B399B" w:rsidRPr="00C62C98" w:rsidRDefault="006624DE" w:rsidP="006624DE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و </w:t>
      </w:r>
      <w:r w:rsidR="009B6831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بعد الإطلاع على القانون الساري المفعول و المتعلق بالتسجيلات في الجامعة الجزائرية (المادة 10من القرار الوزاري رقم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712</w:t>
      </w:r>
      <w:r w:rsidR="009B6831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المؤرخ في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03</w:t>
      </w:r>
      <w:r w:rsidR="009B6831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نوفمبر</w:t>
      </w:r>
      <w:r w:rsidR="009B6831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2011</w:t>
      </w:r>
      <w:r w:rsidR="009B6831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والذي لا يسمح إلا </w:t>
      </w:r>
      <w:r w:rsidR="003129EF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بتسجيل واحد في الدراسات الجامعية</w:t>
      </w:r>
      <w:r w:rsidR="009B6831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  <w:r w:rsidR="008B399B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، أصرح بشرفي أنه ليس لدي أي تسجيل آخر على المستوى الوطني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8B399B" w:rsidRPr="00C62C98" w:rsidRDefault="008B399B" w:rsidP="00C62C98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3129EF" w:rsidRDefault="003129EF" w:rsidP="00C62C98">
      <w:pPr>
        <w:bidi/>
        <w:spacing w:after="0" w:line="240" w:lineRule="auto"/>
        <w:jc w:val="lowKashida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C62C98">
        <w:rPr>
          <w:rFonts w:hint="cs"/>
          <w:sz w:val="28"/>
          <w:szCs w:val="28"/>
          <w:rtl/>
          <w:lang w:bidi="ar-DZ"/>
        </w:rPr>
        <w:t xml:space="preserve">المصادقة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</w:t>
      </w:r>
      <w:r w:rsidR="00C62C98">
        <w:rPr>
          <w:rFonts w:hint="cs"/>
          <w:sz w:val="28"/>
          <w:szCs w:val="28"/>
          <w:rtl/>
          <w:lang w:bidi="ar-DZ"/>
        </w:rPr>
        <w:t xml:space="preserve">                      حرر بـ .............</w:t>
      </w:r>
      <w:r>
        <w:rPr>
          <w:rFonts w:hint="cs"/>
          <w:sz w:val="28"/>
          <w:szCs w:val="28"/>
          <w:rtl/>
          <w:lang w:bidi="ar-DZ"/>
        </w:rPr>
        <w:t xml:space="preserve"> في:...................</w:t>
      </w:r>
    </w:p>
    <w:p w:rsidR="00A745A3" w:rsidRDefault="003129EF" w:rsidP="003129EF">
      <w:pPr>
        <w:bidi/>
        <w:spacing w:after="0" w:line="24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</w:t>
      </w:r>
    </w:p>
    <w:p w:rsidR="009B6831" w:rsidRPr="00A745A3" w:rsidRDefault="00A745A3" w:rsidP="00A745A3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</w:t>
      </w:r>
      <w:r w:rsidR="003129EF">
        <w:rPr>
          <w:rFonts w:hint="cs"/>
          <w:sz w:val="28"/>
          <w:szCs w:val="28"/>
          <w:rtl/>
          <w:lang w:bidi="ar-DZ"/>
        </w:rPr>
        <w:t xml:space="preserve"> إمضاء المعني(ة)</w:t>
      </w:r>
    </w:p>
    <w:sectPr w:rsidR="009B6831" w:rsidRPr="00A745A3" w:rsidSect="00A745A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C3B" w:rsidRDefault="008C5C3B" w:rsidP="00A745A3">
      <w:pPr>
        <w:spacing w:after="0" w:line="240" w:lineRule="auto"/>
      </w:pPr>
      <w:r>
        <w:separator/>
      </w:r>
    </w:p>
  </w:endnote>
  <w:endnote w:type="continuationSeparator" w:id="0">
    <w:p w:rsidR="008C5C3B" w:rsidRDefault="008C5C3B" w:rsidP="00A7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C3B" w:rsidRDefault="008C5C3B" w:rsidP="00A745A3">
      <w:pPr>
        <w:spacing w:after="0" w:line="240" w:lineRule="auto"/>
      </w:pPr>
      <w:r>
        <w:separator/>
      </w:r>
    </w:p>
  </w:footnote>
  <w:footnote w:type="continuationSeparator" w:id="0">
    <w:p w:rsidR="008C5C3B" w:rsidRDefault="008C5C3B" w:rsidP="00A74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5750D"/>
    <w:multiLevelType w:val="hybridMultilevel"/>
    <w:tmpl w:val="81007D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A22B1"/>
    <w:multiLevelType w:val="hybridMultilevel"/>
    <w:tmpl w:val="7416ED64"/>
    <w:lvl w:ilvl="0" w:tplc="B746730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93"/>
    <w:rsid w:val="00015B93"/>
    <w:rsid w:val="00032434"/>
    <w:rsid w:val="000F7774"/>
    <w:rsid w:val="00154E27"/>
    <w:rsid w:val="001E6062"/>
    <w:rsid w:val="003129EF"/>
    <w:rsid w:val="0038729C"/>
    <w:rsid w:val="0050100C"/>
    <w:rsid w:val="006624DE"/>
    <w:rsid w:val="00786DFE"/>
    <w:rsid w:val="0080668E"/>
    <w:rsid w:val="008700B7"/>
    <w:rsid w:val="008927EB"/>
    <w:rsid w:val="00895593"/>
    <w:rsid w:val="008B399B"/>
    <w:rsid w:val="008C5C3B"/>
    <w:rsid w:val="009B6831"/>
    <w:rsid w:val="00A745A3"/>
    <w:rsid w:val="00B31FD7"/>
    <w:rsid w:val="00BB44E3"/>
    <w:rsid w:val="00C25D04"/>
    <w:rsid w:val="00C45331"/>
    <w:rsid w:val="00C62C98"/>
    <w:rsid w:val="00CA6443"/>
    <w:rsid w:val="00D07C3B"/>
    <w:rsid w:val="00D5397D"/>
    <w:rsid w:val="00D831A1"/>
    <w:rsid w:val="00E035A4"/>
    <w:rsid w:val="00F9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29470-007B-4DD4-8DC9-DAF568B8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BalloonTextChar"/>
    <w:uiPriority w:val="99"/>
    <w:semiHidden/>
    <w:unhideWhenUsed/>
    <w:rsid w:val="008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link w:val="Textedebulles"/>
    <w:uiPriority w:val="99"/>
    <w:semiHidden/>
    <w:rsid w:val="0089559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29EF"/>
    <w:pPr>
      <w:ind w:left="720"/>
      <w:contextualSpacing/>
    </w:pPr>
  </w:style>
  <w:style w:type="paragraph" w:styleId="En-tte">
    <w:name w:val="header"/>
    <w:basedOn w:val="Normal"/>
    <w:link w:val="HeaderChar"/>
    <w:uiPriority w:val="99"/>
    <w:semiHidden/>
    <w:unhideWhenUsed/>
    <w:rsid w:val="00A74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Policepardfaut"/>
    <w:link w:val="En-tte"/>
    <w:uiPriority w:val="99"/>
    <w:semiHidden/>
    <w:rsid w:val="00A745A3"/>
  </w:style>
  <w:style w:type="paragraph" w:styleId="Pieddepage">
    <w:name w:val="footer"/>
    <w:basedOn w:val="Normal"/>
    <w:link w:val="FooterChar"/>
    <w:uiPriority w:val="99"/>
    <w:semiHidden/>
    <w:unhideWhenUsed/>
    <w:rsid w:val="00A74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Policepardfaut"/>
    <w:link w:val="Pieddepage"/>
    <w:uiPriority w:val="99"/>
    <w:semiHidden/>
    <w:rsid w:val="00A74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scol20</dc:creator>
  <cp:lastModifiedBy>STE</cp:lastModifiedBy>
  <cp:revision>2</cp:revision>
  <cp:lastPrinted>2018-10-09T08:18:00Z</cp:lastPrinted>
  <dcterms:created xsi:type="dcterms:W3CDTF">2021-09-22T16:26:00Z</dcterms:created>
  <dcterms:modified xsi:type="dcterms:W3CDTF">2021-09-22T16:26:00Z</dcterms:modified>
</cp:coreProperties>
</file>